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1025" o:bwmode="white" fillcolor="white [3212]" o:targetscreensize="1024,768">
      <v:fill color2="#004c98 [2413]" focus="50%" type="gradient"/>
    </v:background>
  </w:background>
  <w:body>
    <w:p w14:paraId="467FB983" w14:textId="6DDB7279" w:rsidR="00554186" w:rsidRPr="002C33D4" w:rsidRDefault="00D9511D" w:rsidP="00D9511D">
      <w:pPr>
        <w:jc w:val="center"/>
        <w:rPr>
          <w:rFonts w:ascii="Baskerville Old Face" w:hAnsi="Baskerville Old Face" w:cs="Aharoni"/>
          <w:b/>
          <w:bCs/>
          <w:color w:val="004C98" w:themeColor="text1" w:themeShade="BF"/>
          <w:sz w:val="110"/>
          <w:szCs w:val="110"/>
          <w14:glow w14:rad="228600">
            <w14:schemeClr w14:val="accent6">
              <w14:alpha w14:val="60000"/>
              <w14:lumMod w14:val="75000"/>
            </w14:schemeClr>
          </w14:glow>
        </w:rPr>
      </w:pPr>
      <w:r w:rsidRPr="002C33D4">
        <w:rPr>
          <w:rFonts w:ascii="Baskerville Old Face" w:hAnsi="Baskerville Old Face" w:cs="Aharoni"/>
          <w:b/>
          <w:bCs/>
          <w:color w:val="004C98" w:themeColor="text1" w:themeShade="BF"/>
          <w:sz w:val="110"/>
          <w:szCs w:val="110"/>
          <w14:glow w14:rad="228600">
            <w14:schemeClr w14:val="accent6">
              <w14:alpha w14:val="60000"/>
              <w14:lumMod w14:val="75000"/>
            </w14:schemeClr>
          </w14:glow>
        </w:rPr>
        <w:t>Schottischer Abend</w:t>
      </w:r>
    </w:p>
    <w:p w14:paraId="19F789DB" w14:textId="64B5E7BA" w:rsidR="00522B67" w:rsidRPr="002C33D4" w:rsidRDefault="00522B67" w:rsidP="00522B67">
      <w:pPr>
        <w:jc w:val="center"/>
        <w:rPr>
          <w:rFonts w:ascii="Baskerville Old Face" w:hAnsi="Baskerville Old Face" w:cs="Aharoni"/>
          <w:b/>
          <w:bCs/>
          <w:color w:val="004C98" w:themeColor="text1" w:themeShade="BF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2C33D4">
        <w:rPr>
          <w:rFonts w:ascii="Baskerville Old Face" w:hAnsi="Baskerville Old Face" w:cs="Aharoni"/>
          <w:b/>
          <w:bCs/>
          <w:color w:val="004C98" w:themeColor="text1" w:themeShade="BF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</w:rPr>
        <w:t>Mit Tanz und Live Musik</w:t>
      </w:r>
    </w:p>
    <w:p w14:paraId="76331194" w14:textId="625BE603" w:rsidR="002C33D4" w:rsidRPr="002C33D4" w:rsidRDefault="002C33D4" w:rsidP="00522B67">
      <w:pPr>
        <w:jc w:val="center"/>
        <w:rPr>
          <w:rFonts w:ascii="Baskerville Old Face" w:hAnsi="Baskerville Old Face" w:cs="Aharoni"/>
          <w:b/>
          <w:bCs/>
          <w:color w:val="004C98" w:themeColor="text1" w:themeShade="BF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2C33D4">
        <w:rPr>
          <w:rFonts w:ascii="Baskerville Old Face" w:hAnsi="Baskerville Old Face" w:cs="Aharoni"/>
          <w:b/>
          <w:bCs/>
          <w:color w:val="004C98" w:themeColor="text1" w:themeShade="BF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</w:rPr>
        <w:t>und schottischem Essen</w:t>
      </w:r>
    </w:p>
    <w:p w14:paraId="168D302D" w14:textId="77777777" w:rsidR="00522B67" w:rsidRDefault="00522B67" w:rsidP="00D9511D">
      <w:pPr>
        <w:jc w:val="center"/>
        <w:rPr>
          <w:rFonts w:ascii="Baskerville Old Face" w:hAnsi="Baskerville Old Face" w:cs="Aharoni"/>
          <w:b/>
          <w:bCs/>
          <w:color w:val="5F5F5F"/>
          <w:sz w:val="56"/>
          <w:szCs w:val="56"/>
          <w14:textFill>
            <w14:solidFill>
              <w14:srgbClr w14:val="5F5F5F">
                <w14:lumMod w14:val="75000"/>
              </w14:srgbClr>
            </w14:solidFill>
          </w14:textFill>
        </w:rPr>
      </w:pPr>
    </w:p>
    <w:p w14:paraId="32B6B209" w14:textId="1622691C" w:rsidR="00522B67" w:rsidRPr="00522B67" w:rsidRDefault="00522B67" w:rsidP="00D9511D">
      <w:pPr>
        <w:jc w:val="center"/>
        <w:rPr>
          <w:rFonts w:ascii="Baskerville Old Face" w:hAnsi="Baskerville Old Face" w:cs="Aharoni"/>
          <w:b/>
          <w:bCs/>
          <w:color w:val="5F5F5F"/>
          <w:sz w:val="56"/>
          <w:szCs w:val="56"/>
        </w:rPr>
      </w:pPr>
      <w:r>
        <w:rPr>
          <w:noProof/>
        </w:rPr>
        <w:drawing>
          <wp:inline distT="0" distB="0" distL="0" distR="0" wp14:anchorId="16763B69" wp14:editId="1235A266">
            <wp:extent cx="1990725" cy="1990725"/>
            <wp:effectExtent l="0" t="0" r="9525" b="9525"/>
            <wp:docPr id="78719229" name="Grafik 2" descr="Ein Bild, das Emblem, Symbol, Logo, Markenzei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9229" name="Grafik 2" descr="Ein Bild, das Emblem, Symbol, Logo, Markenzeich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87" cy="19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4B68" w14:textId="77777777" w:rsidR="00584302" w:rsidRDefault="00584302">
      <w:pPr>
        <w:jc w:val="center"/>
        <w:rPr>
          <w:rFonts w:ascii="Baskerville Old Face" w:hAnsi="Baskerville Old Face" w:cs="Times New Roman"/>
          <w:color w:val="84C1FF" w:themeColor="background2" w:themeTint="66"/>
          <w:sz w:val="40"/>
          <w:szCs w:val="40"/>
        </w:rPr>
      </w:pPr>
    </w:p>
    <w:p w14:paraId="1AE8CABB" w14:textId="6C16E817" w:rsidR="00522B67" w:rsidRPr="002C33D4" w:rsidRDefault="00522B67">
      <w:pPr>
        <w:jc w:val="center"/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</w:pPr>
      <w:r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 xml:space="preserve">Am </w:t>
      </w:r>
      <w:r w:rsidR="00D33BE8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>15.08.2026</w:t>
      </w:r>
    </w:p>
    <w:p w14:paraId="4C8AF49C" w14:textId="644E73E5" w:rsidR="00522B67" w:rsidRPr="002C33D4" w:rsidRDefault="00D33BE8" w:rsidP="00D33BE8">
      <w:pPr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</w:pPr>
      <w:r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>Start ab</w:t>
      </w:r>
      <w:r w:rsidR="00522B67"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 xml:space="preserve"> 19</w:t>
      </w:r>
      <w:r w:rsid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>.00</w:t>
      </w:r>
      <w:r w:rsidR="00522B67"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 xml:space="preserve"> Uhr</w:t>
      </w:r>
      <w:r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 xml:space="preserve">/ </w:t>
      </w:r>
      <w:r w:rsidRPr="00D33BE8">
        <w:rPr>
          <w:rFonts w:ascii="Baskerville Old Face" w:hAnsi="Baskerville Old Face" w:cs="Times New Roman"/>
          <w:b/>
          <w:bCs/>
          <w:color w:val="004C98" w:themeColor="text1" w:themeShade="BF"/>
          <w:sz w:val="40"/>
          <w:szCs w:val="40"/>
        </w:rPr>
        <w:t>Einlass ab 17.30 Uhr</w:t>
      </w:r>
    </w:p>
    <w:p w14:paraId="0AACFCAE" w14:textId="25DA3879" w:rsidR="002427AE" w:rsidRPr="008F7970" w:rsidRDefault="00522B67">
      <w:pPr>
        <w:jc w:val="center"/>
        <w:rPr>
          <w:rFonts w:ascii="Baskerville Old Face" w:hAnsi="Baskerville Old Face" w:cs="Times New Roman"/>
          <w:color w:val="333300"/>
          <w:sz w:val="52"/>
          <w:szCs w:val="52"/>
        </w:rPr>
      </w:pPr>
      <w:r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</w:rPr>
        <w:t xml:space="preserve">In der </w:t>
      </w:r>
      <w:r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  <w:u w:val="single"/>
        </w:rPr>
        <w:t xml:space="preserve">Oase </w:t>
      </w:r>
      <w:r w:rsidR="002C33D4" w:rsidRPr="002C33D4">
        <w:rPr>
          <w:rFonts w:ascii="Baskerville Old Face" w:hAnsi="Baskerville Old Face" w:cs="Times New Roman"/>
          <w:b/>
          <w:bCs/>
          <w:color w:val="004C98" w:themeColor="text1" w:themeShade="BF"/>
          <w:sz w:val="56"/>
          <w:szCs w:val="56"/>
          <w:u w:val="single"/>
        </w:rPr>
        <w:t>Munster</w:t>
      </w:r>
    </w:p>
    <w:p w14:paraId="5631458E" w14:textId="565044A4" w:rsidR="00DD3D0F" w:rsidRDefault="008F7970">
      <w:pPr>
        <w:jc w:val="center"/>
        <w:rPr>
          <w:rFonts w:ascii="Baskerville Old Face" w:hAnsi="Baskerville Old Face" w:cs="Times New Roman"/>
          <w:color w:val="0066CC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17DC">
        <w:rPr>
          <w:rFonts w:ascii="Baskerville Old Face" w:hAnsi="Baskerville Old Face" w:cs="Times New Roman"/>
          <w:color w:val="0066CC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Freier Eintritt</w:t>
      </w:r>
    </w:p>
    <w:p w14:paraId="28150509" w14:textId="4773A92E" w:rsidR="002C33D4" w:rsidRPr="002C33D4" w:rsidRDefault="002C33D4">
      <w:pPr>
        <w:jc w:val="center"/>
        <w:rPr>
          <w:rFonts w:ascii="Baskerville Old Face" w:hAnsi="Baskerville Old Face" w:cs="Times New Roman"/>
          <w:color w:val="0066CC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skerville Old Face" w:hAnsi="Baskerville Old Face" w:cs="Times New Roman"/>
          <w:color w:val="0066CC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 das schottische Essen bittet die Oase Munster um Voranmeldung: info@oase-munster.de</w:t>
      </w:r>
    </w:p>
    <w:sectPr w:rsidR="002C33D4" w:rsidRPr="002C33D4" w:rsidSect="00F45E4D">
      <w:pgSz w:w="11906" w:h="16838"/>
      <w:pgMar w:top="1417" w:right="1417" w:bottom="1134" w:left="1417" w:header="708" w:footer="708" w:gutter="0"/>
      <w:pgBorders w:offsetFrom="page">
        <w:top w:val="weavingBraid" w:sz="24" w:space="24" w:color="004C98" w:themeColor="background2" w:themeShade="BF"/>
        <w:left w:val="weavingBraid" w:sz="24" w:space="24" w:color="004C98" w:themeColor="background2" w:themeShade="BF"/>
        <w:bottom w:val="weavingBraid" w:sz="24" w:space="24" w:color="004C98" w:themeColor="background2" w:themeShade="BF"/>
        <w:right w:val="weavingBraid" w:sz="24" w:space="24" w:color="004C98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1D"/>
    <w:rsid w:val="000317DC"/>
    <w:rsid w:val="00121821"/>
    <w:rsid w:val="002427AE"/>
    <w:rsid w:val="002C33D4"/>
    <w:rsid w:val="00522B67"/>
    <w:rsid w:val="00554186"/>
    <w:rsid w:val="00584302"/>
    <w:rsid w:val="005B709C"/>
    <w:rsid w:val="005C2B41"/>
    <w:rsid w:val="00696E87"/>
    <w:rsid w:val="006B1B0D"/>
    <w:rsid w:val="00702031"/>
    <w:rsid w:val="0074366A"/>
    <w:rsid w:val="008F7970"/>
    <w:rsid w:val="00955340"/>
    <w:rsid w:val="00970C54"/>
    <w:rsid w:val="00A35E4E"/>
    <w:rsid w:val="00A80170"/>
    <w:rsid w:val="00B345B1"/>
    <w:rsid w:val="00B510BB"/>
    <w:rsid w:val="00D33BE8"/>
    <w:rsid w:val="00D9511D"/>
    <w:rsid w:val="00DD3D0F"/>
    <w:rsid w:val="00E52AE4"/>
    <w:rsid w:val="00E8382D"/>
    <w:rsid w:val="00F31722"/>
    <w:rsid w:val="00F45E4D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,#69f,#fcc"/>
    </o:shapedefaults>
    <o:shapelayout v:ext="edit">
      <o:idmap v:ext="edit" data="1"/>
    </o:shapelayout>
  </w:shapeDefaults>
  <w:decimalSymbol w:val=","/>
  <w:listSeparator w:val=";"/>
  <w14:docId w14:val="5CC3C6DF"/>
  <w15:chartTrackingRefBased/>
  <w15:docId w15:val="{89CF68CA-44D2-4F70-A6A9-7AACE95F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5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F006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5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F006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511D"/>
    <w:pPr>
      <w:keepNext/>
      <w:keepLines/>
      <w:spacing w:before="160" w:after="80"/>
      <w:outlineLvl w:val="2"/>
    </w:pPr>
    <w:rPr>
      <w:rFonts w:eastAsiaTheme="majorEastAsia" w:cstheme="majorBidi"/>
      <w:color w:val="DF006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5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F006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511D"/>
    <w:pPr>
      <w:keepNext/>
      <w:keepLines/>
      <w:spacing w:before="80" w:after="40"/>
      <w:outlineLvl w:val="4"/>
    </w:pPr>
    <w:rPr>
      <w:rFonts w:eastAsiaTheme="majorEastAsia" w:cstheme="majorBidi"/>
      <w:color w:val="DF006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5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79AFF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511D"/>
    <w:pPr>
      <w:keepNext/>
      <w:keepLines/>
      <w:spacing w:before="40" w:after="0"/>
      <w:outlineLvl w:val="6"/>
    </w:pPr>
    <w:rPr>
      <w:rFonts w:eastAsiaTheme="majorEastAsia" w:cstheme="majorBidi"/>
      <w:color w:val="379AFF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511D"/>
    <w:pPr>
      <w:keepNext/>
      <w:keepLines/>
      <w:spacing w:after="0"/>
      <w:outlineLvl w:val="7"/>
    </w:pPr>
    <w:rPr>
      <w:rFonts w:eastAsiaTheme="majorEastAsia" w:cstheme="majorBidi"/>
      <w:i/>
      <w:iCs/>
      <w:color w:val="007CFA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511D"/>
    <w:pPr>
      <w:keepNext/>
      <w:keepLines/>
      <w:spacing w:after="0"/>
      <w:outlineLvl w:val="8"/>
    </w:pPr>
    <w:rPr>
      <w:rFonts w:eastAsiaTheme="majorEastAsia" w:cstheme="majorBidi"/>
      <w:color w:val="007CFA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511D"/>
    <w:rPr>
      <w:rFonts w:asciiTheme="majorHAnsi" w:eastAsiaTheme="majorEastAsia" w:hAnsiTheme="majorHAnsi" w:cstheme="majorBidi"/>
      <w:color w:val="DF006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511D"/>
    <w:rPr>
      <w:rFonts w:asciiTheme="majorHAnsi" w:eastAsiaTheme="majorEastAsia" w:hAnsiTheme="majorHAnsi" w:cstheme="majorBidi"/>
      <w:color w:val="DF006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511D"/>
    <w:rPr>
      <w:rFonts w:eastAsiaTheme="majorEastAsia" w:cstheme="majorBidi"/>
      <w:color w:val="DF006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511D"/>
    <w:rPr>
      <w:rFonts w:eastAsiaTheme="majorEastAsia" w:cstheme="majorBidi"/>
      <w:i/>
      <w:iCs/>
      <w:color w:val="DF006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511D"/>
    <w:rPr>
      <w:rFonts w:eastAsiaTheme="majorEastAsia" w:cstheme="majorBidi"/>
      <w:color w:val="DF006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511D"/>
    <w:rPr>
      <w:rFonts w:eastAsiaTheme="majorEastAsia" w:cstheme="majorBidi"/>
      <w:i/>
      <w:iCs/>
      <w:color w:val="379AFF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511D"/>
    <w:rPr>
      <w:rFonts w:eastAsiaTheme="majorEastAsia" w:cstheme="majorBidi"/>
      <w:color w:val="379AFF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511D"/>
    <w:rPr>
      <w:rFonts w:eastAsiaTheme="majorEastAsia" w:cstheme="majorBidi"/>
      <w:i/>
      <w:iCs/>
      <w:color w:val="007CFA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511D"/>
    <w:rPr>
      <w:rFonts w:eastAsiaTheme="majorEastAsia" w:cstheme="majorBidi"/>
      <w:color w:val="007CFA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5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5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511D"/>
    <w:pPr>
      <w:numPr>
        <w:ilvl w:val="1"/>
      </w:numPr>
    </w:pPr>
    <w:rPr>
      <w:rFonts w:eastAsiaTheme="majorEastAsia" w:cstheme="majorBidi"/>
      <w:color w:val="379AFF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511D"/>
    <w:rPr>
      <w:rFonts w:eastAsiaTheme="majorEastAsia" w:cstheme="majorBidi"/>
      <w:color w:val="379AFF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511D"/>
    <w:pPr>
      <w:spacing w:before="160"/>
      <w:jc w:val="center"/>
    </w:pPr>
    <w:rPr>
      <w:i/>
      <w:iCs/>
      <w:color w:val="198BFF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511D"/>
    <w:rPr>
      <w:i/>
      <w:iCs/>
      <w:color w:val="198BFF" w:themeColor="text1" w:themeTint="BF"/>
    </w:rPr>
  </w:style>
  <w:style w:type="paragraph" w:styleId="Listenabsatz">
    <w:name w:val="List Paragraph"/>
    <w:basedOn w:val="Standard"/>
    <w:uiPriority w:val="34"/>
    <w:qFormat/>
    <w:rsid w:val="00D951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511D"/>
    <w:rPr>
      <w:i/>
      <w:iCs/>
      <w:color w:val="DF006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511D"/>
    <w:pPr>
      <w:pBdr>
        <w:top w:val="single" w:sz="4" w:space="10" w:color="DF0065" w:themeColor="accent1" w:themeShade="BF"/>
        <w:bottom w:val="single" w:sz="4" w:space="10" w:color="DF0065" w:themeColor="accent1" w:themeShade="BF"/>
      </w:pBdr>
      <w:spacing w:before="360" w:after="360"/>
      <w:ind w:left="864" w:right="864"/>
      <w:jc w:val="center"/>
    </w:pPr>
    <w:rPr>
      <w:i/>
      <w:iCs/>
      <w:color w:val="DF006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511D"/>
    <w:rPr>
      <w:i/>
      <w:iCs/>
      <w:color w:val="DF006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511D"/>
    <w:rPr>
      <w:b/>
      <w:bCs/>
      <w:smallCaps/>
      <w:color w:val="DF006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rgbClr val="0066CC"/>
      </a:dk1>
      <a:lt1>
        <a:srgbClr val="FFFFFF"/>
      </a:lt1>
      <a:dk2>
        <a:srgbClr val="BAFFFE"/>
      </a:dk2>
      <a:lt2>
        <a:srgbClr val="0066CC"/>
      </a:lt2>
      <a:accent1>
        <a:srgbClr val="FF2C8C"/>
      </a:accent1>
      <a:accent2>
        <a:srgbClr val="EF5DD3"/>
      </a:accent2>
      <a:accent3>
        <a:srgbClr val="FDA6FF"/>
      </a:accent3>
      <a:accent4>
        <a:srgbClr val="B9F6AC"/>
      </a:accent4>
      <a:accent5>
        <a:srgbClr val="FF9851"/>
      </a:accent5>
      <a:accent6>
        <a:srgbClr val="FFD72B"/>
      </a:accent6>
      <a:hlink>
        <a:srgbClr val="0043B9"/>
      </a:hlink>
      <a:folHlink>
        <a:srgbClr val="00A6A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Thys Bouma</dc:creator>
  <cp:keywords/>
  <dc:description/>
  <cp:lastModifiedBy>Kai Kresse</cp:lastModifiedBy>
  <cp:revision>2</cp:revision>
  <cp:lastPrinted>2024-03-24T12:57:00Z</cp:lastPrinted>
  <dcterms:created xsi:type="dcterms:W3CDTF">2026-07-15T18:57:00Z</dcterms:created>
  <dcterms:modified xsi:type="dcterms:W3CDTF">2026-07-15T18:57:00Z</dcterms:modified>
</cp:coreProperties>
</file>